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5C" w:rsidRPr="00A11DA1" w:rsidRDefault="006C054A" w:rsidP="006A1767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A11DA1">
        <w:rPr>
          <w:b/>
          <w:bCs/>
          <w:sz w:val="28"/>
          <w:szCs w:val="28"/>
        </w:rPr>
        <w:t xml:space="preserve">Master CA-GE2C </w:t>
      </w:r>
      <w:r>
        <w:rPr>
          <w:b/>
          <w:bCs/>
          <w:sz w:val="28"/>
          <w:szCs w:val="28"/>
        </w:rPr>
        <w:t xml:space="preserve">/ </w:t>
      </w:r>
      <w:r w:rsidR="00587003">
        <w:rPr>
          <w:b/>
          <w:bCs/>
          <w:sz w:val="28"/>
          <w:szCs w:val="28"/>
        </w:rPr>
        <w:t>S1</w:t>
      </w:r>
      <w:r w:rsidR="0032070B">
        <w:rPr>
          <w:b/>
          <w:bCs/>
          <w:sz w:val="28"/>
          <w:szCs w:val="28"/>
        </w:rPr>
        <w:t xml:space="preserve"> _</w:t>
      </w:r>
      <w:r>
        <w:rPr>
          <w:b/>
          <w:bCs/>
          <w:sz w:val="28"/>
          <w:szCs w:val="28"/>
        </w:rPr>
        <w:t xml:space="preserve">EDT Provisoire </w:t>
      </w:r>
      <w:proofErr w:type="spellStart"/>
      <w:r w:rsidR="00244A5C" w:rsidRPr="00A11DA1">
        <w:rPr>
          <w:b/>
          <w:bCs/>
          <w:sz w:val="28"/>
          <w:szCs w:val="28"/>
        </w:rPr>
        <w:t>Cours_TD_Automne</w:t>
      </w:r>
      <w:proofErr w:type="spellEnd"/>
      <w:r w:rsidR="00244A5C" w:rsidRPr="00A11DA1">
        <w:rPr>
          <w:b/>
          <w:bCs/>
          <w:sz w:val="28"/>
          <w:szCs w:val="28"/>
        </w:rPr>
        <w:t xml:space="preserve"> 2</w:t>
      </w:r>
      <w:r w:rsidR="006A1767">
        <w:rPr>
          <w:b/>
          <w:bCs/>
          <w:sz w:val="28"/>
          <w:szCs w:val="28"/>
        </w:rPr>
        <w:t>025</w:t>
      </w:r>
      <w:r w:rsidR="00244A5C" w:rsidRPr="00A11DA1">
        <w:rPr>
          <w:b/>
          <w:bCs/>
          <w:sz w:val="28"/>
          <w:szCs w:val="28"/>
        </w:rPr>
        <w:t>-2</w:t>
      </w:r>
      <w:r w:rsidR="006A1767">
        <w:rPr>
          <w:b/>
          <w:bCs/>
          <w:sz w:val="28"/>
          <w:szCs w:val="28"/>
        </w:rPr>
        <w:t>026</w:t>
      </w:r>
      <w:r w:rsidR="00244A5C" w:rsidRPr="00A11DA1">
        <w:rPr>
          <w:b/>
          <w:bCs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4714"/>
        <w:gridCol w:w="2109"/>
        <w:gridCol w:w="4964"/>
      </w:tblGrid>
      <w:tr w:rsidR="006A1767" w:rsidTr="004E329E">
        <w:tc>
          <w:tcPr>
            <w:tcW w:w="2357" w:type="dxa"/>
          </w:tcPr>
          <w:p w:rsidR="006A1767" w:rsidRDefault="006A1767" w:rsidP="00137DA1">
            <w:pPr>
              <w:spacing w:after="200" w:line="276" w:lineRule="auto"/>
              <w:jc w:val="center"/>
            </w:pPr>
          </w:p>
        </w:tc>
        <w:tc>
          <w:tcPr>
            <w:tcW w:w="4714" w:type="dxa"/>
          </w:tcPr>
          <w:p w:rsidR="006A1767" w:rsidRPr="006C054A" w:rsidRDefault="006A1767" w:rsidP="006A1767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 – 12</w:t>
            </w:r>
            <w:r w:rsidRPr="006C054A">
              <w:rPr>
                <w:b/>
                <w:bCs/>
              </w:rPr>
              <w:t>h</w:t>
            </w:r>
            <w:r>
              <w:rPr>
                <w:b/>
                <w:bCs/>
              </w:rPr>
              <w:t>45</w:t>
            </w:r>
          </w:p>
        </w:tc>
        <w:tc>
          <w:tcPr>
            <w:tcW w:w="2109" w:type="dxa"/>
          </w:tcPr>
          <w:p w:rsidR="006A1767" w:rsidRPr="006C054A" w:rsidRDefault="006A1767" w:rsidP="00137DA1">
            <w:p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4964" w:type="dxa"/>
          </w:tcPr>
          <w:p w:rsidR="006A1767" w:rsidRPr="006C054A" w:rsidRDefault="006A1767" w:rsidP="006A1767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14h – 1</w:t>
            </w:r>
            <w:r w:rsidRPr="006C054A">
              <w:rPr>
                <w:b/>
                <w:bCs/>
              </w:rPr>
              <w:t>7h45</w:t>
            </w:r>
          </w:p>
        </w:tc>
      </w:tr>
      <w:tr w:rsidR="00137DA1" w:rsidTr="00551B4E">
        <w:trPr>
          <w:trHeight w:val="1064"/>
        </w:trPr>
        <w:tc>
          <w:tcPr>
            <w:tcW w:w="2357" w:type="dxa"/>
          </w:tcPr>
          <w:p w:rsidR="00137DA1" w:rsidRPr="006C054A" w:rsidRDefault="00137DA1" w:rsidP="00A11DA1">
            <w:pPr>
              <w:spacing w:after="200" w:line="240" w:lineRule="auto"/>
              <w:rPr>
                <w:b/>
                <w:bCs/>
              </w:rPr>
            </w:pPr>
            <w:r w:rsidRPr="006C054A">
              <w:rPr>
                <w:b/>
                <w:bCs/>
              </w:rPr>
              <w:t>Lundi</w:t>
            </w:r>
          </w:p>
        </w:tc>
        <w:tc>
          <w:tcPr>
            <w:tcW w:w="4714" w:type="dxa"/>
          </w:tcPr>
          <w:p w:rsidR="00137DA1" w:rsidRPr="006C054A" w:rsidRDefault="00137DA1" w:rsidP="006C054A">
            <w:pPr>
              <w:spacing w:after="40" w:line="240" w:lineRule="auto"/>
              <w:jc w:val="center"/>
              <w:rPr>
                <w:rFonts w:asciiTheme="majorHAnsi" w:hAnsiTheme="majorHAnsi" w:cstheme="majorHAnsi"/>
                <w:color w:val="002060"/>
              </w:rPr>
            </w:pPr>
            <w:r w:rsidRPr="006C054A">
              <w:rPr>
                <w:rFonts w:asciiTheme="majorHAnsi" w:hAnsiTheme="majorHAnsi" w:cstheme="majorHAnsi"/>
                <w:color w:val="002060"/>
              </w:rPr>
              <w:t>SIG</w:t>
            </w:r>
            <w:r w:rsidR="006A1767">
              <w:rPr>
                <w:rFonts w:asciiTheme="majorHAnsi" w:hAnsiTheme="majorHAnsi" w:cstheme="majorHAnsi"/>
                <w:color w:val="002060"/>
              </w:rPr>
              <w:t xml:space="preserve"> Appliqué</w:t>
            </w:r>
          </w:p>
          <w:p w:rsidR="00137DA1" w:rsidRDefault="00137DA1" w:rsidP="003063F7">
            <w:pPr>
              <w:spacing w:after="4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lang w:eastAsia="fr-CA"/>
              </w:rPr>
            </w:pPr>
            <w:r w:rsidRPr="006C054A">
              <w:rPr>
                <w:rFonts w:asciiTheme="majorHAnsi" w:hAnsiTheme="majorHAnsi" w:cstheme="majorHAnsi"/>
                <w:color w:val="FF0000"/>
              </w:rPr>
              <w:t xml:space="preserve">Pr. M. </w:t>
            </w:r>
            <w:r w:rsidRPr="006C054A">
              <w:rPr>
                <w:rFonts w:asciiTheme="majorHAnsi" w:hAnsiTheme="majorHAnsi" w:cstheme="majorHAnsi"/>
                <w:bCs/>
                <w:color w:val="FF0000"/>
                <w:lang w:eastAsia="fr-CA"/>
              </w:rPr>
              <w:t>ATIK</w:t>
            </w:r>
            <w:r>
              <w:rPr>
                <w:rFonts w:asciiTheme="majorHAnsi" w:hAnsiTheme="majorHAnsi" w:cstheme="majorHAnsi"/>
                <w:bCs/>
                <w:color w:val="FF0000"/>
                <w:lang w:eastAsia="fr-CA"/>
              </w:rPr>
              <w:t xml:space="preserve"> </w:t>
            </w:r>
          </w:p>
          <w:p w:rsidR="0075276C" w:rsidRPr="003063F7" w:rsidRDefault="00545061" w:rsidP="003063F7">
            <w:pPr>
              <w:spacing w:after="4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lang w:eastAsia="fr-CA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Salle Info M</w:t>
            </w:r>
          </w:p>
        </w:tc>
        <w:tc>
          <w:tcPr>
            <w:tcW w:w="2109" w:type="dxa"/>
          </w:tcPr>
          <w:p w:rsidR="00137DA1" w:rsidRDefault="00137DA1" w:rsidP="00A11DA1">
            <w:pPr>
              <w:spacing w:after="200" w:line="240" w:lineRule="auto"/>
            </w:pPr>
          </w:p>
        </w:tc>
        <w:tc>
          <w:tcPr>
            <w:tcW w:w="4964" w:type="dxa"/>
          </w:tcPr>
          <w:p w:rsidR="00137DA1" w:rsidRDefault="00137DA1" w:rsidP="0075276C">
            <w:pPr>
              <w:spacing w:after="200" w:line="240" w:lineRule="auto"/>
              <w:jc w:val="center"/>
            </w:pPr>
          </w:p>
        </w:tc>
      </w:tr>
      <w:tr w:rsidR="00137DA1" w:rsidTr="0049749E">
        <w:trPr>
          <w:trHeight w:val="1064"/>
        </w:trPr>
        <w:tc>
          <w:tcPr>
            <w:tcW w:w="2357" w:type="dxa"/>
          </w:tcPr>
          <w:p w:rsidR="00137DA1" w:rsidRPr="006C054A" w:rsidRDefault="00137DA1" w:rsidP="00A11DA1">
            <w:pPr>
              <w:spacing w:after="200" w:line="240" w:lineRule="auto"/>
              <w:rPr>
                <w:b/>
                <w:bCs/>
              </w:rPr>
            </w:pPr>
            <w:r w:rsidRPr="006C054A">
              <w:rPr>
                <w:b/>
                <w:bCs/>
              </w:rPr>
              <w:t>Mardi</w:t>
            </w:r>
          </w:p>
        </w:tc>
        <w:tc>
          <w:tcPr>
            <w:tcW w:w="4714" w:type="dxa"/>
          </w:tcPr>
          <w:p w:rsidR="006A1767" w:rsidRPr="006C054A" w:rsidRDefault="006A1767" w:rsidP="006A1767">
            <w:pPr>
              <w:spacing w:after="40" w:line="240" w:lineRule="auto"/>
              <w:jc w:val="center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Chimie V</w:t>
            </w:r>
            <w:r w:rsidRPr="006C054A">
              <w:rPr>
                <w:rFonts w:asciiTheme="majorHAnsi" w:hAnsiTheme="majorHAnsi" w:cstheme="majorHAnsi"/>
                <w:color w:val="002060"/>
              </w:rPr>
              <w:t xml:space="preserve">erte </w:t>
            </w:r>
            <w:r>
              <w:rPr>
                <w:rFonts w:asciiTheme="majorHAnsi" w:hAnsiTheme="majorHAnsi" w:cstheme="majorHAnsi"/>
                <w:color w:val="002060"/>
              </w:rPr>
              <w:t>et Développement D</w:t>
            </w:r>
            <w:r w:rsidRPr="006C054A">
              <w:rPr>
                <w:rFonts w:asciiTheme="majorHAnsi" w:hAnsiTheme="majorHAnsi" w:cstheme="majorHAnsi"/>
                <w:color w:val="002060"/>
              </w:rPr>
              <w:t>urable</w:t>
            </w:r>
          </w:p>
          <w:p w:rsidR="006A1767" w:rsidRDefault="006A1767" w:rsidP="006A1767">
            <w:pPr>
              <w:spacing w:after="4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C054A">
              <w:rPr>
                <w:rFonts w:asciiTheme="majorHAnsi" w:hAnsiTheme="majorHAnsi" w:cstheme="majorHAnsi"/>
                <w:color w:val="FF0000"/>
              </w:rPr>
              <w:t>Pr. M. BELMOUDEN</w:t>
            </w:r>
            <w:bookmarkStart w:id="0" w:name="_GoBack"/>
            <w:bookmarkEnd w:id="0"/>
          </w:p>
          <w:p w:rsidR="00137DA1" w:rsidRPr="006A1767" w:rsidRDefault="00137DA1" w:rsidP="006A1767">
            <w:pPr>
              <w:spacing w:after="4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C054A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54506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Salle F 18</w:t>
            </w:r>
          </w:p>
        </w:tc>
        <w:tc>
          <w:tcPr>
            <w:tcW w:w="2109" w:type="dxa"/>
          </w:tcPr>
          <w:p w:rsidR="00137DA1" w:rsidRDefault="00137DA1" w:rsidP="00A11DA1">
            <w:pPr>
              <w:spacing w:after="200" w:line="240" w:lineRule="auto"/>
            </w:pPr>
          </w:p>
        </w:tc>
        <w:tc>
          <w:tcPr>
            <w:tcW w:w="4964" w:type="dxa"/>
          </w:tcPr>
          <w:p w:rsidR="00137DA1" w:rsidRDefault="00137DA1" w:rsidP="00A11DA1">
            <w:pPr>
              <w:spacing w:after="200" w:line="240" w:lineRule="auto"/>
            </w:pPr>
          </w:p>
        </w:tc>
      </w:tr>
      <w:tr w:rsidR="00137DA1" w:rsidTr="00EE450A">
        <w:trPr>
          <w:trHeight w:val="1064"/>
        </w:trPr>
        <w:tc>
          <w:tcPr>
            <w:tcW w:w="2357" w:type="dxa"/>
          </w:tcPr>
          <w:p w:rsidR="00137DA1" w:rsidRPr="006C054A" w:rsidRDefault="00137DA1" w:rsidP="00A11DA1">
            <w:pPr>
              <w:spacing w:after="200" w:line="240" w:lineRule="auto"/>
              <w:rPr>
                <w:b/>
                <w:bCs/>
              </w:rPr>
            </w:pPr>
            <w:r w:rsidRPr="006C054A">
              <w:rPr>
                <w:b/>
                <w:bCs/>
              </w:rPr>
              <w:t>Mercredi</w:t>
            </w:r>
          </w:p>
        </w:tc>
        <w:tc>
          <w:tcPr>
            <w:tcW w:w="4714" w:type="dxa"/>
          </w:tcPr>
          <w:p w:rsidR="006A1767" w:rsidRPr="006C054A" w:rsidRDefault="006A1767" w:rsidP="006A1767">
            <w:pPr>
              <w:spacing w:after="40" w:line="240" w:lineRule="auto"/>
              <w:jc w:val="center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Gestion et Valorisation des Ressources en E</w:t>
            </w:r>
            <w:r w:rsidRPr="006C054A">
              <w:rPr>
                <w:rFonts w:asciiTheme="majorHAnsi" w:hAnsiTheme="majorHAnsi" w:cstheme="majorHAnsi"/>
                <w:color w:val="002060"/>
              </w:rPr>
              <w:t>au</w:t>
            </w:r>
          </w:p>
          <w:p w:rsidR="006A1767" w:rsidRDefault="006A1767" w:rsidP="006A1767">
            <w:pPr>
              <w:spacing w:after="4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lang w:eastAsia="fr-CA"/>
              </w:rPr>
            </w:pPr>
            <w:r w:rsidRPr="006C054A">
              <w:rPr>
                <w:rFonts w:asciiTheme="majorHAnsi" w:hAnsiTheme="majorHAnsi" w:cstheme="majorHAnsi"/>
                <w:color w:val="FF0000"/>
              </w:rPr>
              <w:t xml:space="preserve">Pr. B. </w:t>
            </w:r>
            <w:r w:rsidRPr="006C054A">
              <w:rPr>
                <w:rFonts w:asciiTheme="majorHAnsi" w:hAnsiTheme="majorHAnsi" w:cstheme="majorHAnsi"/>
                <w:bCs/>
                <w:color w:val="FF0000"/>
                <w:lang w:eastAsia="fr-CA"/>
              </w:rPr>
              <w:t>EL IBRAHIMI</w:t>
            </w:r>
          </w:p>
          <w:p w:rsidR="00137DA1" w:rsidRDefault="00545061" w:rsidP="0075276C">
            <w:pPr>
              <w:spacing w:after="200" w:line="240" w:lineRule="auto"/>
              <w:jc w:val="center"/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Salle F 18</w:t>
            </w:r>
          </w:p>
        </w:tc>
        <w:tc>
          <w:tcPr>
            <w:tcW w:w="2109" w:type="dxa"/>
          </w:tcPr>
          <w:p w:rsidR="00137DA1" w:rsidRDefault="00137DA1" w:rsidP="00A11DA1">
            <w:pPr>
              <w:spacing w:after="200" w:line="240" w:lineRule="auto"/>
            </w:pPr>
          </w:p>
        </w:tc>
        <w:tc>
          <w:tcPr>
            <w:tcW w:w="4964" w:type="dxa"/>
          </w:tcPr>
          <w:p w:rsidR="00137DA1" w:rsidRPr="006A1767" w:rsidRDefault="00137DA1" w:rsidP="006A1767">
            <w:pPr>
              <w:spacing w:after="40" w:line="240" w:lineRule="auto"/>
              <w:jc w:val="center"/>
              <w:rPr>
                <w:rFonts w:asciiTheme="majorHAnsi" w:hAnsiTheme="majorHAnsi" w:cstheme="majorHAnsi"/>
                <w:color w:val="002060"/>
              </w:rPr>
            </w:pPr>
          </w:p>
        </w:tc>
      </w:tr>
      <w:tr w:rsidR="006E0753" w:rsidTr="00E37AB0">
        <w:trPr>
          <w:trHeight w:val="1064"/>
        </w:trPr>
        <w:tc>
          <w:tcPr>
            <w:tcW w:w="2357" w:type="dxa"/>
          </w:tcPr>
          <w:p w:rsidR="006E0753" w:rsidRPr="006C054A" w:rsidRDefault="006E0753" w:rsidP="00A11DA1">
            <w:pPr>
              <w:spacing w:after="200" w:line="240" w:lineRule="auto"/>
              <w:rPr>
                <w:b/>
                <w:bCs/>
              </w:rPr>
            </w:pPr>
            <w:r w:rsidRPr="006C054A">
              <w:rPr>
                <w:b/>
                <w:bCs/>
              </w:rPr>
              <w:t>Jeudi</w:t>
            </w:r>
          </w:p>
        </w:tc>
        <w:tc>
          <w:tcPr>
            <w:tcW w:w="4714" w:type="dxa"/>
          </w:tcPr>
          <w:p w:rsidR="0075276C" w:rsidRPr="006C054A" w:rsidRDefault="0075276C" w:rsidP="006A1767">
            <w:pPr>
              <w:spacing w:after="40" w:line="240" w:lineRule="auto"/>
              <w:jc w:val="center"/>
              <w:rPr>
                <w:color w:val="FF0000"/>
              </w:rPr>
            </w:pPr>
          </w:p>
        </w:tc>
        <w:tc>
          <w:tcPr>
            <w:tcW w:w="2109" w:type="dxa"/>
          </w:tcPr>
          <w:p w:rsidR="006E0753" w:rsidRDefault="006E0753" w:rsidP="00A11DA1">
            <w:pPr>
              <w:spacing w:after="200" w:line="240" w:lineRule="auto"/>
            </w:pPr>
          </w:p>
        </w:tc>
        <w:tc>
          <w:tcPr>
            <w:tcW w:w="4964" w:type="dxa"/>
          </w:tcPr>
          <w:p w:rsidR="006E0753" w:rsidRDefault="006E0753" w:rsidP="00A11DA1">
            <w:pPr>
              <w:spacing w:after="200" w:line="240" w:lineRule="auto"/>
            </w:pPr>
          </w:p>
        </w:tc>
      </w:tr>
      <w:tr w:rsidR="006E0753" w:rsidTr="00F07A16">
        <w:trPr>
          <w:trHeight w:val="1102"/>
        </w:trPr>
        <w:tc>
          <w:tcPr>
            <w:tcW w:w="2357" w:type="dxa"/>
          </w:tcPr>
          <w:p w:rsidR="006E0753" w:rsidRPr="006C054A" w:rsidRDefault="006E0753" w:rsidP="00A11DA1">
            <w:pPr>
              <w:spacing w:after="200" w:line="240" w:lineRule="auto"/>
              <w:rPr>
                <w:b/>
                <w:bCs/>
              </w:rPr>
            </w:pPr>
            <w:r w:rsidRPr="006C054A">
              <w:rPr>
                <w:b/>
                <w:bCs/>
              </w:rPr>
              <w:t>Vendredi</w:t>
            </w:r>
          </w:p>
        </w:tc>
        <w:tc>
          <w:tcPr>
            <w:tcW w:w="4714" w:type="dxa"/>
          </w:tcPr>
          <w:p w:rsidR="00545061" w:rsidRPr="006C054A" w:rsidRDefault="00545061" w:rsidP="00545061">
            <w:pPr>
              <w:spacing w:after="40" w:line="240" w:lineRule="auto"/>
              <w:jc w:val="center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Chimie Atmosphérique et D</w:t>
            </w:r>
            <w:r w:rsidRPr="006C054A">
              <w:rPr>
                <w:rFonts w:asciiTheme="majorHAnsi" w:hAnsiTheme="majorHAnsi" w:cstheme="majorHAnsi"/>
                <w:color w:val="002060"/>
              </w:rPr>
              <w:t>épollution</w:t>
            </w:r>
          </w:p>
          <w:p w:rsidR="00545061" w:rsidRDefault="00545061" w:rsidP="00545061">
            <w:pPr>
              <w:spacing w:after="40" w:line="240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C054A">
              <w:rPr>
                <w:rFonts w:asciiTheme="majorHAnsi" w:hAnsiTheme="majorHAnsi" w:cstheme="majorHAnsi"/>
                <w:color w:val="FF0000"/>
              </w:rPr>
              <w:t xml:space="preserve">Pr. F. EL BAZ </w:t>
            </w:r>
          </w:p>
          <w:p w:rsidR="006E0753" w:rsidRPr="006E0753" w:rsidRDefault="00545061" w:rsidP="00545061">
            <w:pPr>
              <w:spacing w:after="40" w:line="240" w:lineRule="auto"/>
              <w:jc w:val="center"/>
              <w:rPr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Salle F 18</w:t>
            </w:r>
          </w:p>
        </w:tc>
        <w:tc>
          <w:tcPr>
            <w:tcW w:w="2109" w:type="dxa"/>
          </w:tcPr>
          <w:p w:rsidR="006E0753" w:rsidRDefault="006E0753" w:rsidP="00A11DA1">
            <w:pPr>
              <w:spacing w:after="200" w:line="240" w:lineRule="auto"/>
            </w:pPr>
          </w:p>
        </w:tc>
        <w:tc>
          <w:tcPr>
            <w:tcW w:w="4964" w:type="dxa"/>
          </w:tcPr>
          <w:p w:rsidR="006E0753" w:rsidRDefault="006E0753" w:rsidP="00A11DA1">
            <w:pPr>
              <w:spacing w:after="200" w:line="240" w:lineRule="auto"/>
            </w:pPr>
          </w:p>
        </w:tc>
      </w:tr>
      <w:tr w:rsidR="00747012" w:rsidTr="00604342">
        <w:tc>
          <w:tcPr>
            <w:tcW w:w="2357" w:type="dxa"/>
          </w:tcPr>
          <w:p w:rsidR="00747012" w:rsidRPr="006C054A" w:rsidRDefault="00747012" w:rsidP="00A11DA1">
            <w:pPr>
              <w:spacing w:after="200" w:line="240" w:lineRule="auto"/>
              <w:rPr>
                <w:b/>
                <w:bCs/>
              </w:rPr>
            </w:pPr>
            <w:r w:rsidRPr="006C054A">
              <w:rPr>
                <w:b/>
                <w:bCs/>
              </w:rPr>
              <w:t>Samedi</w:t>
            </w:r>
          </w:p>
        </w:tc>
        <w:tc>
          <w:tcPr>
            <w:tcW w:w="4714" w:type="dxa"/>
          </w:tcPr>
          <w:p w:rsidR="00747012" w:rsidRPr="006C054A" w:rsidRDefault="00747012" w:rsidP="006C054A">
            <w:pPr>
              <w:spacing w:after="40" w:line="240" w:lineRule="auto"/>
              <w:jc w:val="center"/>
              <w:rPr>
                <w:color w:val="FF0000"/>
              </w:rPr>
            </w:pPr>
          </w:p>
        </w:tc>
        <w:tc>
          <w:tcPr>
            <w:tcW w:w="2109" w:type="dxa"/>
          </w:tcPr>
          <w:p w:rsidR="00747012" w:rsidRDefault="00747012" w:rsidP="00A11DA1">
            <w:pPr>
              <w:spacing w:after="200" w:line="240" w:lineRule="auto"/>
            </w:pPr>
          </w:p>
        </w:tc>
        <w:tc>
          <w:tcPr>
            <w:tcW w:w="4964" w:type="dxa"/>
          </w:tcPr>
          <w:p w:rsidR="00747012" w:rsidRDefault="00747012" w:rsidP="00A11DA1">
            <w:pPr>
              <w:spacing w:after="200" w:line="240" w:lineRule="auto"/>
            </w:pPr>
          </w:p>
        </w:tc>
      </w:tr>
    </w:tbl>
    <w:p w:rsidR="00244A5C" w:rsidRPr="00B44D57" w:rsidRDefault="00B44D57" w:rsidP="00A11DA1">
      <w:pPr>
        <w:spacing w:after="200" w:line="240" w:lineRule="auto"/>
        <w:rPr>
          <w:b/>
          <w:bCs/>
          <w:sz w:val="24"/>
          <w:szCs w:val="24"/>
        </w:rPr>
      </w:pPr>
      <w:r w:rsidRPr="00B44D57">
        <w:rPr>
          <w:b/>
          <w:bCs/>
          <w:sz w:val="24"/>
          <w:szCs w:val="24"/>
        </w:rPr>
        <w:t xml:space="preserve"> N.B : Début des cours le lundi 05 janvier 2026.</w:t>
      </w:r>
    </w:p>
    <w:sectPr w:rsidR="00244A5C" w:rsidRPr="00B44D57" w:rsidSect="00244A5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E0" w:rsidRDefault="00EE08E0" w:rsidP="00FE40FA">
      <w:pPr>
        <w:spacing w:after="0" w:line="240" w:lineRule="auto"/>
      </w:pPr>
      <w:r>
        <w:separator/>
      </w:r>
    </w:p>
  </w:endnote>
  <w:endnote w:type="continuationSeparator" w:id="0">
    <w:p w:rsidR="00EE08E0" w:rsidRDefault="00EE08E0" w:rsidP="00FE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E0" w:rsidRDefault="00EE08E0" w:rsidP="00FE40FA">
      <w:pPr>
        <w:spacing w:after="0" w:line="240" w:lineRule="auto"/>
      </w:pPr>
      <w:r>
        <w:separator/>
      </w:r>
    </w:p>
  </w:footnote>
  <w:footnote w:type="continuationSeparator" w:id="0">
    <w:p w:rsidR="00EE08E0" w:rsidRDefault="00EE08E0" w:rsidP="00FE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FA" w:rsidRDefault="00FE40FA" w:rsidP="00FE40FA">
    <w:pPr>
      <w:pStyle w:val="En-tte"/>
      <w:jc w:val="center"/>
    </w:pPr>
    <w:r>
      <w:rPr>
        <w:rFonts w:ascii="Times New Roman" w:hAnsi="Times New Roman"/>
        <w:noProof/>
        <w:sz w:val="24"/>
        <w:szCs w:val="24"/>
        <w:lang w:eastAsia="fr-FR"/>
      </w:rPr>
      <w:drawing>
        <wp:inline distT="0" distB="0" distL="0" distR="0">
          <wp:extent cx="2558417" cy="752475"/>
          <wp:effectExtent l="19050" t="0" r="0" b="0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986" cy="753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25E"/>
    <w:rsid w:val="0005740F"/>
    <w:rsid w:val="000E3512"/>
    <w:rsid w:val="000F125E"/>
    <w:rsid w:val="001079E8"/>
    <w:rsid w:val="00137DA1"/>
    <w:rsid w:val="001601CA"/>
    <w:rsid w:val="00186D0B"/>
    <w:rsid w:val="002209EF"/>
    <w:rsid w:val="00244A5C"/>
    <w:rsid w:val="00305471"/>
    <w:rsid w:val="003063F7"/>
    <w:rsid w:val="0032070B"/>
    <w:rsid w:val="0033701A"/>
    <w:rsid w:val="003731C5"/>
    <w:rsid w:val="003837DB"/>
    <w:rsid w:val="00397214"/>
    <w:rsid w:val="003F1F81"/>
    <w:rsid w:val="003F6E61"/>
    <w:rsid w:val="004005C4"/>
    <w:rsid w:val="00423B48"/>
    <w:rsid w:val="00490BBF"/>
    <w:rsid w:val="005121CC"/>
    <w:rsid w:val="00545061"/>
    <w:rsid w:val="00587003"/>
    <w:rsid w:val="005B2793"/>
    <w:rsid w:val="005B3F9D"/>
    <w:rsid w:val="005D483B"/>
    <w:rsid w:val="006A1767"/>
    <w:rsid w:val="006C054A"/>
    <w:rsid w:val="006D5C41"/>
    <w:rsid w:val="006E0753"/>
    <w:rsid w:val="006E6351"/>
    <w:rsid w:val="00747012"/>
    <w:rsid w:val="0075276C"/>
    <w:rsid w:val="00762BF9"/>
    <w:rsid w:val="007A3956"/>
    <w:rsid w:val="00900D96"/>
    <w:rsid w:val="00941AC2"/>
    <w:rsid w:val="00974C7F"/>
    <w:rsid w:val="009B7D4C"/>
    <w:rsid w:val="009C3B3A"/>
    <w:rsid w:val="009E0C15"/>
    <w:rsid w:val="00A11DA1"/>
    <w:rsid w:val="00A92818"/>
    <w:rsid w:val="00AB06CE"/>
    <w:rsid w:val="00AD1B20"/>
    <w:rsid w:val="00B44D57"/>
    <w:rsid w:val="00B7237D"/>
    <w:rsid w:val="00C065B1"/>
    <w:rsid w:val="00C34BB3"/>
    <w:rsid w:val="00CA113B"/>
    <w:rsid w:val="00D25424"/>
    <w:rsid w:val="00D67BF7"/>
    <w:rsid w:val="00DF23C8"/>
    <w:rsid w:val="00E54F2D"/>
    <w:rsid w:val="00E7388B"/>
    <w:rsid w:val="00EB6EDE"/>
    <w:rsid w:val="00EE08E0"/>
    <w:rsid w:val="00EE0F70"/>
    <w:rsid w:val="00FA6268"/>
    <w:rsid w:val="00FE40FA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E3C35-2EBC-40DC-B0A7-3B011A0D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25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2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0FA"/>
  </w:style>
  <w:style w:type="paragraph" w:styleId="Pieddepage">
    <w:name w:val="footer"/>
    <w:basedOn w:val="Normal"/>
    <w:link w:val="PieddepageCar"/>
    <w:uiPriority w:val="99"/>
    <w:unhideWhenUsed/>
    <w:rsid w:val="00FE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0FA"/>
  </w:style>
  <w:style w:type="table" w:styleId="Grilledutableau">
    <w:name w:val="Table Grid"/>
    <w:basedOn w:val="TableauNormal"/>
    <w:uiPriority w:val="59"/>
    <w:rsid w:val="00244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Lbaz</dc:creator>
  <cp:lastModifiedBy>hp</cp:lastModifiedBy>
  <cp:revision>9</cp:revision>
  <cp:lastPrinted>2024-11-20T09:20:00Z</cp:lastPrinted>
  <dcterms:created xsi:type="dcterms:W3CDTF">2026-01-01T21:36:00Z</dcterms:created>
  <dcterms:modified xsi:type="dcterms:W3CDTF">2026-01-02T10:20:00Z</dcterms:modified>
</cp:coreProperties>
</file>