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B76E" w14:textId="77777777" w:rsidR="006711C3" w:rsidRPr="006711C3" w:rsidRDefault="006711C3" w:rsidP="006711C3">
      <w:pPr>
        <w:spacing w:before="720"/>
        <w:jc w:val="center"/>
        <w:rPr>
          <w:rFonts w:ascii="Cambria" w:hAnsi="Cambria"/>
          <w:b/>
          <w:bCs/>
          <w:color w:val="000099"/>
          <w:sz w:val="36"/>
          <w:szCs w:val="36"/>
        </w:rPr>
      </w:pPr>
      <w:r w:rsidRPr="006711C3">
        <w:rPr>
          <w:rFonts w:ascii="Cambria" w:hAnsi="Cambria"/>
          <w:b/>
          <w:bCs/>
          <w:color w:val="000099"/>
          <w:sz w:val="36"/>
          <w:szCs w:val="36"/>
        </w:rPr>
        <w:t>Calendrier des travaux pratiques</w:t>
      </w:r>
    </w:p>
    <w:p w14:paraId="1511E81B" w14:textId="77777777" w:rsidR="006711C3" w:rsidRPr="006711C3" w:rsidRDefault="006711C3" w:rsidP="006711C3">
      <w:pPr>
        <w:jc w:val="center"/>
        <w:rPr>
          <w:rFonts w:ascii="Cambria" w:hAnsi="Cambria"/>
          <w:b/>
          <w:bCs/>
          <w:color w:val="000099"/>
          <w:sz w:val="36"/>
          <w:szCs w:val="36"/>
        </w:rPr>
      </w:pPr>
      <w:r w:rsidRPr="006711C3">
        <w:rPr>
          <w:rFonts w:ascii="Cambria" w:hAnsi="Cambria"/>
          <w:b/>
          <w:bCs/>
          <w:color w:val="000099"/>
          <w:sz w:val="36"/>
          <w:szCs w:val="36"/>
        </w:rPr>
        <w:t xml:space="preserve">Master MEE – S9 </w:t>
      </w:r>
    </w:p>
    <w:p w14:paraId="6B0211EC" w14:textId="498B8BCC" w:rsidR="006711C3" w:rsidRPr="006711C3" w:rsidRDefault="006711C3" w:rsidP="006711C3">
      <w:pPr>
        <w:spacing w:before="1080"/>
        <w:rPr>
          <w:rFonts w:ascii="Cambria" w:hAnsi="Cambria"/>
          <w:b/>
          <w:bCs/>
          <w:color w:val="000000" w:themeColor="text1"/>
        </w:rPr>
      </w:pPr>
      <w:r w:rsidRPr="006711C3">
        <w:rPr>
          <w:rFonts w:ascii="Cambria" w:hAnsi="Cambria"/>
          <w:b/>
          <w:bCs/>
          <w:color w:val="000000" w:themeColor="text1"/>
        </w:rPr>
        <w:t xml:space="preserve">Modules : </w:t>
      </w:r>
      <w:r w:rsidRPr="006711C3">
        <w:rPr>
          <w:rFonts w:ascii="Cambria" w:hAnsi="Cambria"/>
          <w:color w:val="000000" w:themeColor="text1"/>
        </w:rPr>
        <w:t>Phénomène d’entartrage et les équilibres calcocarbonique</w:t>
      </w:r>
    </w:p>
    <w:p w14:paraId="49767AD4" w14:textId="305D6314" w:rsidR="006711C3" w:rsidRDefault="006711C3" w:rsidP="006711C3">
      <w:pPr>
        <w:rPr>
          <w:rFonts w:ascii="Cambria" w:hAnsi="Cambria"/>
          <w:color w:val="000000" w:themeColor="text1"/>
        </w:rPr>
      </w:pPr>
      <w:r w:rsidRPr="006711C3">
        <w:rPr>
          <w:rFonts w:ascii="Cambria" w:hAnsi="Cambria"/>
          <w:b/>
          <w:bCs/>
          <w:color w:val="000000" w:themeColor="text1"/>
        </w:rPr>
        <w:t xml:space="preserve">Responsable : </w:t>
      </w:r>
      <w:r w:rsidRPr="006711C3">
        <w:rPr>
          <w:rFonts w:ascii="Cambria" w:hAnsi="Cambria"/>
          <w:color w:val="000000" w:themeColor="text1"/>
        </w:rPr>
        <w:t>Pr BELATTAR</w:t>
      </w:r>
    </w:p>
    <w:p w14:paraId="6152E6AA" w14:textId="77777777" w:rsidR="006711C3" w:rsidRPr="006711C3" w:rsidRDefault="006711C3" w:rsidP="006711C3">
      <w:pPr>
        <w:rPr>
          <w:rFonts w:ascii="Cambria" w:hAnsi="Cambria"/>
          <w:b/>
          <w:bCs/>
          <w:color w:val="000000" w:themeColor="text1"/>
        </w:rPr>
      </w:pPr>
    </w:p>
    <w:tbl>
      <w:tblPr>
        <w:tblStyle w:val="TableauListe3-Accentuation5"/>
        <w:tblW w:w="8957" w:type="dxa"/>
        <w:tblLook w:val="04A0" w:firstRow="1" w:lastRow="0" w:firstColumn="1" w:lastColumn="0" w:noHBand="0" w:noVBand="1"/>
      </w:tblPr>
      <w:tblGrid>
        <w:gridCol w:w="2551"/>
        <w:gridCol w:w="2154"/>
        <w:gridCol w:w="2098"/>
        <w:gridCol w:w="2154"/>
      </w:tblGrid>
      <w:tr w:rsidR="00614D5F" w:rsidRPr="006711C3" w14:paraId="535F68C6" w14:textId="77777777" w:rsidTr="00614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1" w:type="dxa"/>
            <w:shd w:val="clear" w:color="auto" w:fill="BDD6EE" w:themeFill="accent5" w:themeFillTint="66"/>
            <w:vAlign w:val="center"/>
          </w:tcPr>
          <w:p w14:paraId="4467E4D2" w14:textId="77777777" w:rsidR="00614D5F" w:rsidRPr="006711C3" w:rsidRDefault="00614D5F" w:rsidP="00C96664">
            <w:pPr>
              <w:spacing w:line="480" w:lineRule="auto"/>
              <w:jc w:val="center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Travail Pratique</w:t>
            </w:r>
          </w:p>
        </w:tc>
        <w:tc>
          <w:tcPr>
            <w:tcW w:w="2154" w:type="dxa"/>
            <w:shd w:val="clear" w:color="auto" w:fill="BDD6EE" w:themeFill="accent5" w:themeFillTint="66"/>
            <w:vAlign w:val="center"/>
          </w:tcPr>
          <w:p w14:paraId="60C216B1" w14:textId="77777777" w:rsidR="00614D5F" w:rsidRPr="006711C3" w:rsidRDefault="00614D5F" w:rsidP="00C9666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Date</w:t>
            </w:r>
          </w:p>
        </w:tc>
        <w:tc>
          <w:tcPr>
            <w:tcW w:w="2098" w:type="dxa"/>
            <w:shd w:val="clear" w:color="auto" w:fill="BDD6EE" w:themeFill="accent5" w:themeFillTint="66"/>
            <w:vAlign w:val="center"/>
          </w:tcPr>
          <w:p w14:paraId="7F60A44E" w14:textId="77777777" w:rsidR="00614D5F" w:rsidRPr="006711C3" w:rsidRDefault="00614D5F" w:rsidP="00C9666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Horaire</w:t>
            </w:r>
          </w:p>
        </w:tc>
        <w:tc>
          <w:tcPr>
            <w:tcW w:w="2154" w:type="dxa"/>
            <w:shd w:val="clear" w:color="auto" w:fill="BDD6EE" w:themeFill="accent5" w:themeFillTint="66"/>
            <w:vAlign w:val="center"/>
          </w:tcPr>
          <w:p w14:paraId="398C387A" w14:textId="77777777" w:rsidR="00614D5F" w:rsidRPr="006711C3" w:rsidRDefault="00614D5F" w:rsidP="00C9666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Salle</w:t>
            </w:r>
          </w:p>
        </w:tc>
      </w:tr>
      <w:tr w:rsidR="00614D5F" w:rsidRPr="006711C3" w14:paraId="7BE62269" w14:textId="77777777" w:rsidTr="00614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0E436693" w14:textId="77777777" w:rsidR="00614D5F" w:rsidRPr="006711C3" w:rsidRDefault="00614D5F" w:rsidP="00C96664">
            <w:pPr>
              <w:spacing w:line="480" w:lineRule="auto"/>
              <w:jc w:val="center"/>
              <w:rPr>
                <w:rFonts w:ascii="Cambria" w:hAnsi="Cambria" w:cstheme="majorHAnsi"/>
                <w:b w:val="0"/>
                <w:bCs w:val="0"/>
                <w:color w:val="000000" w:themeColor="text1"/>
              </w:rPr>
            </w:pPr>
            <w:r w:rsidRPr="006711C3">
              <w:rPr>
                <w:rFonts w:ascii="Cambria" w:hAnsi="Cambria" w:cstheme="majorHAnsi"/>
                <w:b w:val="0"/>
                <w:bCs w:val="0"/>
                <w:color w:val="000000" w:themeColor="text1"/>
              </w:rPr>
              <w:t>TP1</w:t>
            </w:r>
          </w:p>
        </w:tc>
        <w:tc>
          <w:tcPr>
            <w:tcW w:w="2154" w:type="dxa"/>
            <w:vAlign w:val="center"/>
          </w:tcPr>
          <w:p w14:paraId="4AC2C56E" w14:textId="211D54FA" w:rsidR="00614D5F" w:rsidRPr="006711C3" w:rsidRDefault="00614D5F" w:rsidP="00C966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>
              <w:rPr>
                <w:rFonts w:ascii="Cambria" w:hAnsi="Cambria" w:cstheme="majorHAnsi"/>
                <w:color w:val="000000" w:themeColor="text1"/>
              </w:rPr>
              <w:t>11</w:t>
            </w:r>
            <w:r w:rsidRPr="006711C3">
              <w:rPr>
                <w:rFonts w:ascii="Cambria" w:hAnsi="Cambria" w:cstheme="majorHAnsi"/>
                <w:color w:val="000000" w:themeColor="text1"/>
              </w:rPr>
              <w:t>/12/2025</w:t>
            </w:r>
          </w:p>
        </w:tc>
        <w:tc>
          <w:tcPr>
            <w:tcW w:w="2098" w:type="dxa"/>
            <w:vAlign w:val="center"/>
          </w:tcPr>
          <w:p w14:paraId="4B4A5B90" w14:textId="51C03886" w:rsidR="00614D5F" w:rsidRPr="006711C3" w:rsidRDefault="006077CE" w:rsidP="00C966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>
              <w:rPr>
                <w:rFonts w:ascii="Cambria" w:hAnsi="Cambria" w:cstheme="majorHAnsi"/>
                <w:color w:val="000000" w:themeColor="text1"/>
              </w:rPr>
              <w:t>14</w:t>
            </w:r>
            <w:r w:rsidR="00614D5F" w:rsidRPr="006711C3">
              <w:rPr>
                <w:rFonts w:ascii="Cambria" w:hAnsi="Cambria" w:cstheme="majorHAnsi"/>
                <w:color w:val="000000" w:themeColor="text1"/>
              </w:rPr>
              <w:t>h00-1</w:t>
            </w:r>
            <w:r>
              <w:rPr>
                <w:rFonts w:ascii="Cambria" w:hAnsi="Cambria" w:cstheme="majorHAnsi"/>
                <w:color w:val="000000" w:themeColor="text1"/>
              </w:rPr>
              <w:t>8</w:t>
            </w:r>
            <w:r w:rsidR="00614D5F" w:rsidRPr="006711C3">
              <w:rPr>
                <w:rFonts w:ascii="Cambria" w:hAnsi="Cambria" w:cstheme="majorHAnsi"/>
                <w:color w:val="000000" w:themeColor="text1"/>
              </w:rPr>
              <w:t>h00</w:t>
            </w:r>
          </w:p>
        </w:tc>
        <w:tc>
          <w:tcPr>
            <w:tcW w:w="2154" w:type="dxa"/>
            <w:vAlign w:val="center"/>
          </w:tcPr>
          <w:p w14:paraId="7EA786AA" w14:textId="71BB3470" w:rsidR="00614D5F" w:rsidRPr="006711C3" w:rsidRDefault="00614D5F" w:rsidP="00C966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</w:pPr>
            <w:r w:rsidRPr="006711C3"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>Info </w:t>
            </w:r>
            <w:r w:rsidR="0059516C"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>M</w:t>
            </w:r>
          </w:p>
        </w:tc>
      </w:tr>
      <w:tr w:rsidR="00614D5F" w:rsidRPr="006711C3" w14:paraId="4B9A7531" w14:textId="77777777" w:rsidTr="00614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46C323AF" w14:textId="77777777" w:rsidR="00614D5F" w:rsidRPr="006711C3" w:rsidRDefault="00614D5F" w:rsidP="00C96664">
            <w:pPr>
              <w:spacing w:line="480" w:lineRule="auto"/>
              <w:jc w:val="center"/>
              <w:rPr>
                <w:rFonts w:ascii="Cambria" w:hAnsi="Cambria" w:cstheme="majorHAnsi"/>
                <w:b w:val="0"/>
                <w:bCs w:val="0"/>
                <w:color w:val="000000" w:themeColor="text1"/>
              </w:rPr>
            </w:pPr>
            <w:r w:rsidRPr="006711C3">
              <w:rPr>
                <w:rFonts w:ascii="Cambria" w:hAnsi="Cambria" w:cstheme="majorHAnsi"/>
                <w:b w:val="0"/>
                <w:bCs w:val="0"/>
                <w:color w:val="000000" w:themeColor="text1"/>
              </w:rPr>
              <w:t>TP2</w:t>
            </w:r>
          </w:p>
        </w:tc>
        <w:tc>
          <w:tcPr>
            <w:tcW w:w="2154" w:type="dxa"/>
            <w:vAlign w:val="center"/>
          </w:tcPr>
          <w:p w14:paraId="473CCF0F" w14:textId="0E38D64B" w:rsidR="00614D5F" w:rsidRPr="006711C3" w:rsidRDefault="00614D5F" w:rsidP="00C966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>
              <w:rPr>
                <w:rFonts w:ascii="Cambria" w:hAnsi="Cambria" w:cstheme="majorHAnsi"/>
                <w:color w:val="000000" w:themeColor="text1"/>
              </w:rPr>
              <w:t>18</w:t>
            </w:r>
            <w:r w:rsidRPr="006711C3">
              <w:rPr>
                <w:rFonts w:ascii="Cambria" w:hAnsi="Cambria" w:cstheme="majorHAnsi"/>
                <w:color w:val="000000" w:themeColor="text1"/>
              </w:rPr>
              <w:t>/12/2025</w:t>
            </w:r>
          </w:p>
        </w:tc>
        <w:tc>
          <w:tcPr>
            <w:tcW w:w="2098" w:type="dxa"/>
            <w:vAlign w:val="center"/>
          </w:tcPr>
          <w:p w14:paraId="72236152" w14:textId="2AA73E6D" w:rsidR="00614D5F" w:rsidRPr="006711C3" w:rsidRDefault="006077CE" w:rsidP="00C966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>
              <w:rPr>
                <w:rFonts w:ascii="Cambria" w:hAnsi="Cambria" w:cstheme="majorHAnsi"/>
                <w:color w:val="000000" w:themeColor="text1"/>
              </w:rPr>
              <w:t>14</w:t>
            </w:r>
            <w:r w:rsidR="00614D5F" w:rsidRPr="006711C3">
              <w:rPr>
                <w:rFonts w:ascii="Cambria" w:hAnsi="Cambria" w:cstheme="majorHAnsi"/>
                <w:color w:val="000000" w:themeColor="text1"/>
              </w:rPr>
              <w:t>h00-1</w:t>
            </w:r>
            <w:r>
              <w:rPr>
                <w:rFonts w:ascii="Cambria" w:hAnsi="Cambria" w:cstheme="majorHAnsi"/>
                <w:color w:val="000000" w:themeColor="text1"/>
              </w:rPr>
              <w:t>8</w:t>
            </w:r>
            <w:r w:rsidR="00614D5F" w:rsidRPr="006711C3">
              <w:rPr>
                <w:rFonts w:ascii="Cambria" w:hAnsi="Cambria" w:cstheme="majorHAnsi"/>
                <w:color w:val="000000" w:themeColor="text1"/>
              </w:rPr>
              <w:t>h00</w:t>
            </w:r>
          </w:p>
        </w:tc>
        <w:tc>
          <w:tcPr>
            <w:tcW w:w="2154" w:type="dxa"/>
            <w:vAlign w:val="center"/>
          </w:tcPr>
          <w:p w14:paraId="52596C3E" w14:textId="2DE27AA5" w:rsidR="00614D5F" w:rsidRPr="006711C3" w:rsidRDefault="00614D5F" w:rsidP="00C966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</w:pPr>
            <w:r w:rsidRPr="006711C3"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>Info </w:t>
            </w:r>
            <w:r w:rsidR="0059516C"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>M</w:t>
            </w:r>
          </w:p>
        </w:tc>
      </w:tr>
    </w:tbl>
    <w:p w14:paraId="74F50F41" w14:textId="77777777" w:rsidR="00614D5F" w:rsidRDefault="00614D5F" w:rsidP="00F9728B">
      <w:pPr>
        <w:rPr>
          <w:rFonts w:asciiTheme="minorBidi" w:hAnsiTheme="minorBidi"/>
          <w:b/>
          <w:bCs/>
          <w:color w:val="EE0000"/>
          <w:sz w:val="28"/>
          <w:szCs w:val="28"/>
        </w:rPr>
      </w:pPr>
    </w:p>
    <w:p w14:paraId="17C95FBF" w14:textId="540BB022" w:rsidR="00F9728B" w:rsidRPr="00F9728B" w:rsidRDefault="000545C0" w:rsidP="000545C0">
      <w:pPr>
        <w:tabs>
          <w:tab w:val="left" w:pos="8020"/>
        </w:tabs>
        <w:rPr>
          <w:rFonts w:asciiTheme="minorBidi" w:hAnsiTheme="minorBidi"/>
          <w:b/>
          <w:bCs/>
          <w:color w:val="EE0000"/>
          <w:sz w:val="28"/>
          <w:szCs w:val="28"/>
        </w:rPr>
      </w:pPr>
      <w:r>
        <w:rPr>
          <w:rFonts w:asciiTheme="minorBidi" w:hAnsiTheme="minorBidi"/>
          <w:b/>
          <w:bCs/>
          <w:color w:val="EE0000"/>
          <w:sz w:val="28"/>
          <w:szCs w:val="28"/>
        </w:rPr>
        <w:tab/>
      </w:r>
    </w:p>
    <w:sectPr w:rsidR="00F9728B" w:rsidRPr="00F972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C4E6" w14:textId="77777777" w:rsidR="001340A8" w:rsidRDefault="001340A8" w:rsidP="00F9728B">
      <w:pPr>
        <w:spacing w:after="0" w:line="240" w:lineRule="auto"/>
      </w:pPr>
      <w:r>
        <w:separator/>
      </w:r>
    </w:p>
  </w:endnote>
  <w:endnote w:type="continuationSeparator" w:id="0">
    <w:p w14:paraId="78DD1CE6" w14:textId="77777777" w:rsidR="001340A8" w:rsidRDefault="001340A8" w:rsidP="00F9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47BD" w14:textId="77777777" w:rsidR="001340A8" w:rsidRDefault="001340A8" w:rsidP="00F9728B">
      <w:pPr>
        <w:spacing w:after="0" w:line="240" w:lineRule="auto"/>
      </w:pPr>
      <w:r>
        <w:separator/>
      </w:r>
    </w:p>
  </w:footnote>
  <w:footnote w:type="continuationSeparator" w:id="0">
    <w:p w14:paraId="3C70175E" w14:textId="77777777" w:rsidR="001340A8" w:rsidRDefault="001340A8" w:rsidP="00F9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3F9D" w14:textId="7635CCF9" w:rsidR="00F9728B" w:rsidRDefault="00F9728B" w:rsidP="00F9728B">
    <w:pPr>
      <w:pStyle w:val="En-tte"/>
      <w:jc w:val="center"/>
    </w:pPr>
    <w:r w:rsidRPr="00F9728B">
      <w:rPr>
        <w:noProof/>
      </w:rPr>
      <w:drawing>
        <wp:inline distT="0" distB="0" distL="0" distR="0" wp14:anchorId="09057342" wp14:editId="709A1CE1">
          <wp:extent cx="2592000" cy="552856"/>
          <wp:effectExtent l="0" t="0" r="0" b="0"/>
          <wp:docPr id="12420994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0994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552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8B"/>
    <w:rsid w:val="000545C0"/>
    <w:rsid w:val="00095350"/>
    <w:rsid w:val="001340A8"/>
    <w:rsid w:val="001C794C"/>
    <w:rsid w:val="00226B63"/>
    <w:rsid w:val="00230817"/>
    <w:rsid w:val="00234DF1"/>
    <w:rsid w:val="003676A7"/>
    <w:rsid w:val="0051123A"/>
    <w:rsid w:val="00526595"/>
    <w:rsid w:val="0059516C"/>
    <w:rsid w:val="006077CE"/>
    <w:rsid w:val="00614D5F"/>
    <w:rsid w:val="006711C3"/>
    <w:rsid w:val="00AC4853"/>
    <w:rsid w:val="00BC30E8"/>
    <w:rsid w:val="00D17652"/>
    <w:rsid w:val="00F9728B"/>
    <w:rsid w:val="00FD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73313"/>
  <w15:chartTrackingRefBased/>
  <w15:docId w15:val="{BFA924AF-CA9F-4200-8968-1F8EA6C5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7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7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7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7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7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7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7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7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7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7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7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728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728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72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72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72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72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7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7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7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7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72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72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728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7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728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728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9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28B"/>
  </w:style>
  <w:style w:type="paragraph" w:styleId="Pieddepage">
    <w:name w:val="footer"/>
    <w:basedOn w:val="Normal"/>
    <w:link w:val="PieddepageCar"/>
    <w:uiPriority w:val="99"/>
    <w:unhideWhenUsed/>
    <w:rsid w:val="00F9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28B"/>
  </w:style>
  <w:style w:type="table" w:styleId="Grilledutableau">
    <w:name w:val="Table Grid"/>
    <w:basedOn w:val="TableauNormal"/>
    <w:uiPriority w:val="39"/>
    <w:rsid w:val="00F9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F9728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3-Accentuation5">
    <w:name w:val="List Table 3 Accent 5"/>
    <w:basedOn w:val="TableauNormal"/>
    <w:uiPriority w:val="48"/>
    <w:rsid w:val="006711C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Nadia</dc:creator>
  <cp:keywords/>
  <dc:description/>
  <cp:lastModifiedBy>Taher Zaki</cp:lastModifiedBy>
  <cp:revision>4</cp:revision>
  <dcterms:created xsi:type="dcterms:W3CDTF">2025-12-05T13:20:00Z</dcterms:created>
  <dcterms:modified xsi:type="dcterms:W3CDTF">2025-12-08T12:11:00Z</dcterms:modified>
</cp:coreProperties>
</file>